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08D8" w14:textId="77777777" w:rsidR="00AF221C" w:rsidRPr="00AF221C" w:rsidRDefault="00AF221C" w:rsidP="00AF2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fr-FR"/>
          <w14:ligatures w14:val="none"/>
        </w:rPr>
        <w:t>OFFRE DE CDD – TECHNICIEN VITICOLE (F/H)</w:t>
      </w:r>
    </w:p>
    <w:p w14:paraId="684DD579" w14:textId="32E47DC1" w:rsidR="00AF221C" w:rsidRPr="00AF221C" w:rsidRDefault="00AF221C" w:rsidP="00AF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Durée : 6 mois</w:t>
      </w:r>
    </w:p>
    <w:p w14:paraId="0D0361D2" w14:textId="77777777" w:rsidR="00AF221C" w:rsidRPr="00AF221C" w:rsidRDefault="00AF221C" w:rsidP="00AF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La Maison M. Chapoutier cultive un esprit d’excellence autour de valeurs fortes : </w:t>
      </w:r>
      <w:r w:rsidRPr="00AF221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respect, audace et convivialité</w:t>
      </w: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 Rejoindre l’entreprise familiale et ses domaines viticoles bio et biodynamiques, c’est participer à la création et à la distribution de vins d’exception.</w:t>
      </w:r>
    </w:p>
    <w:p w14:paraId="55CC671E" w14:textId="77777777" w:rsidR="00AF221C" w:rsidRPr="00AF221C" w:rsidRDefault="00AF221C" w:rsidP="00AF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Dans le cadre de la préparation de la campagne de vendanges 2026, nous recrutons un(e) </w:t>
      </w:r>
      <w:r w:rsidRPr="00AF221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Technicien(ne) Viticole</w:t>
      </w: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pour compléter une équipe déjà composée de deux personnes et arpenter le vignoble des Crus de la Vallée du Rhône Nord.</w:t>
      </w:r>
    </w:p>
    <w:p w14:paraId="20DA692C" w14:textId="16258E7D" w:rsidR="00AF221C" w:rsidRPr="00AF221C" w:rsidRDefault="00AF221C" w:rsidP="00AF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Vous serez responsable du suivi de votre secteur et aurez la charge de faire remonter vos observations au responsable.</w:t>
      </w:r>
    </w:p>
    <w:p w14:paraId="760182F7" w14:textId="77777777" w:rsidR="00AF221C" w:rsidRPr="00AF221C" w:rsidRDefault="00AF221C" w:rsidP="00AF2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Missions</w:t>
      </w:r>
    </w:p>
    <w:p w14:paraId="330A3099" w14:textId="77777777" w:rsidR="00AF221C" w:rsidRPr="00AF221C" w:rsidRDefault="00AF221C" w:rsidP="00AF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Effectuer le suivi technique des parcelles viticoles :</w:t>
      </w:r>
    </w:p>
    <w:p w14:paraId="28F72298" w14:textId="77777777" w:rsidR="00AF221C" w:rsidRPr="00AF221C" w:rsidRDefault="00AF221C" w:rsidP="00AF2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Suivi de l’état sanitaire</w:t>
      </w:r>
    </w:p>
    <w:p w14:paraId="2BF6DFDC" w14:textId="77777777" w:rsidR="00AF221C" w:rsidRPr="00AF221C" w:rsidRDefault="00AF221C" w:rsidP="00AF2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Estimation des rendements</w:t>
      </w:r>
    </w:p>
    <w:p w14:paraId="38F6CF11" w14:textId="77777777" w:rsidR="00AF221C" w:rsidRPr="00AF221C" w:rsidRDefault="00AF221C" w:rsidP="00AF2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Comptage des manquants</w:t>
      </w:r>
    </w:p>
    <w:p w14:paraId="6F729856" w14:textId="77777777" w:rsidR="00AF221C" w:rsidRPr="00AF221C" w:rsidRDefault="00AF221C" w:rsidP="00AF2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Suivi de la maturité des raisins et des vendanges</w:t>
      </w:r>
    </w:p>
    <w:p w14:paraId="1A4B214B" w14:textId="77777777" w:rsidR="00AF221C" w:rsidRPr="00AF221C" w:rsidRDefault="00AF221C" w:rsidP="00AF2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Rédaction de comptes rendus de tournées</w:t>
      </w:r>
    </w:p>
    <w:p w14:paraId="3B9566BA" w14:textId="2E3DACC8" w:rsidR="00AF221C" w:rsidRPr="00AF221C" w:rsidRDefault="00AF221C" w:rsidP="00AF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Selon l’activité, vous pourrez également être amené(e) à effectuer d’autres missions ponctuelles en lien avec le vignoble.</w:t>
      </w:r>
    </w:p>
    <w:p w14:paraId="6D92AE88" w14:textId="77777777" w:rsidR="00AF221C" w:rsidRPr="00AF221C" w:rsidRDefault="00AF221C" w:rsidP="00AF2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Profil recherché</w:t>
      </w:r>
    </w:p>
    <w:p w14:paraId="2F3E83C1" w14:textId="77777777" w:rsidR="00AF221C" w:rsidRPr="00AF221C" w:rsidRDefault="00AF221C" w:rsidP="00AF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Idéalement titulaire d’un Bac professionnel en Viticulture ou d’un BTS Viticulture-Œnologie, vous justifiez d’une première expérience au sein d’un domaine viticole sur des missions similaires.</w:t>
      </w:r>
    </w:p>
    <w:p w14:paraId="0C514F9E" w14:textId="77777777" w:rsidR="00AF221C" w:rsidRPr="00AF221C" w:rsidRDefault="00AF221C" w:rsidP="00AF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Permis B obligatoire.</w:t>
      </w:r>
    </w:p>
    <w:p w14:paraId="41164DC1" w14:textId="6E5302A6" w:rsidR="00AF221C" w:rsidRDefault="00AF221C" w:rsidP="00AF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Une possibilité d’embauche pourra être envisagée selon les opportunités au sein de la Maison.</w:t>
      </w:r>
    </w:p>
    <w:p w14:paraId="32339A16" w14:textId="77777777" w:rsidR="00AF221C" w:rsidRPr="00AF221C" w:rsidRDefault="00AF221C" w:rsidP="00AF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666EE845" w14:textId="77777777" w:rsidR="00AF221C" w:rsidRPr="00AF221C" w:rsidRDefault="00AF221C" w:rsidP="00AF22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Conditions</w:t>
      </w:r>
    </w:p>
    <w:p w14:paraId="47D19E38" w14:textId="77777777" w:rsidR="00AF221C" w:rsidRPr="00AF221C" w:rsidRDefault="00AF221C" w:rsidP="00AF2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Localisation :</w:t>
      </w: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Tain-l’Hermitage (26600)</w:t>
      </w:r>
    </w:p>
    <w:p w14:paraId="4FAFAD8C" w14:textId="77777777" w:rsidR="00AF221C" w:rsidRPr="00AF221C" w:rsidRDefault="00AF221C" w:rsidP="00AF2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Contrat :</w:t>
      </w: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CDD – 35h/semaine</w:t>
      </w:r>
    </w:p>
    <w:p w14:paraId="21A1C095" w14:textId="77777777" w:rsidR="00AF221C" w:rsidRPr="00AF221C" w:rsidRDefault="00AF221C" w:rsidP="00AF2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Rémunération :</w:t>
      </w: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SMIC + 5 % à 15 % (avec prime de précarité en fin de contrat)</w:t>
      </w:r>
    </w:p>
    <w:p w14:paraId="5565DD1C" w14:textId="77777777" w:rsidR="00AF221C" w:rsidRPr="00AF221C" w:rsidRDefault="00AF221C" w:rsidP="00AF2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Prime panier pour les journées de plus de 6 heures</w:t>
      </w:r>
    </w:p>
    <w:p w14:paraId="1BB16B32" w14:textId="7AA2AFB5" w:rsidR="00E57663" w:rsidRPr="00AF221C" w:rsidRDefault="00AF221C" w:rsidP="00AF2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F221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Dates :</w:t>
      </w:r>
      <w:r w:rsidRPr="00AF221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6 mois, de juin à octobre (possibilité de démarrer plus tôt au sein des équipes de travaux en verts)</w:t>
      </w:r>
    </w:p>
    <w:sectPr w:rsidR="00E57663" w:rsidRPr="00AF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5410"/>
    <w:multiLevelType w:val="multilevel"/>
    <w:tmpl w:val="6FE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96B02"/>
    <w:multiLevelType w:val="multilevel"/>
    <w:tmpl w:val="E9D4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524580">
    <w:abstractNumId w:val="0"/>
  </w:num>
  <w:num w:numId="2" w16cid:durableId="261298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1C"/>
    <w:rsid w:val="00907A62"/>
    <w:rsid w:val="00AF221C"/>
    <w:rsid w:val="00D63C60"/>
    <w:rsid w:val="00E57663"/>
    <w:rsid w:val="00E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78D2"/>
  <w15:chartTrackingRefBased/>
  <w15:docId w15:val="{4272D0E7-D5FB-0844-BF8C-FBC15D4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2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2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2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F2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2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22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22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22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22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22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22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22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22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22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2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22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221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AF22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AF221C"/>
  </w:style>
  <w:style w:type="character" w:customStyle="1" w:styleId="whitespace-normal">
    <w:name w:val="whitespace-normal"/>
    <w:basedOn w:val="Policepardfaut"/>
    <w:rsid w:val="00AF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Thierry</dc:creator>
  <cp:keywords/>
  <dc:description/>
  <cp:lastModifiedBy>Tristan Thierry</cp:lastModifiedBy>
  <cp:revision>1</cp:revision>
  <dcterms:created xsi:type="dcterms:W3CDTF">2026-04-17T07:53:00Z</dcterms:created>
  <dcterms:modified xsi:type="dcterms:W3CDTF">2026-04-17T07:55:00Z</dcterms:modified>
</cp:coreProperties>
</file>